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4619" w14:textId="77777777" w:rsidR="00A92E12" w:rsidRPr="002A3030" w:rsidRDefault="00896379">
      <w:pPr>
        <w:pStyle w:val="Nagwek1"/>
      </w:pPr>
      <w:r w:rsidRPr="002A3030">
        <w:t>Zespół Szkół Nr 2 im. Jana Wyżykowskiego w Lubinie</w:t>
      </w:r>
    </w:p>
    <w:p w14:paraId="414B080C" w14:textId="77777777" w:rsidR="00A92E12" w:rsidRPr="002A3030" w:rsidRDefault="00896379">
      <w:pPr>
        <w:pStyle w:val="Nagwek2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Adres:</w:t>
      </w:r>
    </w:p>
    <w:p w14:paraId="76807B77" w14:textId="77777777" w:rsidR="00A92E12" w:rsidRPr="002A3030" w:rsidRDefault="00896379">
      <w:r w:rsidRPr="002A3030">
        <w:t>ul. Szpakowa 1, 59-300 Lubin</w:t>
      </w:r>
    </w:p>
    <w:p w14:paraId="3A0D6C88" w14:textId="77777777" w:rsidR="00A92E12" w:rsidRPr="002A3030" w:rsidRDefault="00896379">
      <w:pPr>
        <w:pStyle w:val="Nagwek2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Kontakt:</w:t>
      </w:r>
    </w:p>
    <w:p w14:paraId="30097141" w14:textId="77777777" w:rsidR="00A92E12" w:rsidRPr="002A3030" w:rsidRDefault="00896379">
      <w:r w:rsidRPr="002A3030">
        <w:t>Telefon: 722 200 513</w:t>
      </w:r>
    </w:p>
    <w:p w14:paraId="754A87E7" w14:textId="19955684" w:rsidR="00A92E12" w:rsidRPr="002A3030" w:rsidRDefault="00896379">
      <w:r w:rsidRPr="002A3030">
        <w:t xml:space="preserve">Email: </w:t>
      </w:r>
      <w:hyperlink r:id="rId6" w:tooltip="sekretariat@zs2lubin.pl" w:history="1">
        <w:r w:rsidR="006F4FE8" w:rsidRPr="006F4FE8">
          <w:rPr>
            <w:rStyle w:val="Hipercze"/>
          </w:rPr>
          <w:t>mailto:sekretariat@zs2lubin.pl</w:t>
        </w:r>
      </w:hyperlink>
    </w:p>
    <w:p w14:paraId="474C9916" w14:textId="09B1C630" w:rsidR="00A92E12" w:rsidRPr="002A3030" w:rsidRDefault="00896379">
      <w:r w:rsidRPr="002A3030">
        <w:t xml:space="preserve">Strona internetowa: </w:t>
      </w:r>
      <w:hyperlink r:id="rId7" w:tooltip="http://zs2lubin.pl" w:history="1">
        <w:r w:rsidRPr="006F4FE8">
          <w:rPr>
            <w:rStyle w:val="Hipercze"/>
          </w:rPr>
          <w:t>http://zs2lubin.pl</w:t>
        </w:r>
      </w:hyperlink>
    </w:p>
    <w:p w14:paraId="6099B7AF" w14:textId="77777777" w:rsidR="00A92E12" w:rsidRPr="002A3030" w:rsidRDefault="00896379">
      <w:pPr>
        <w:pStyle w:val="Nagwek2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Godziny pracy:</w:t>
      </w:r>
    </w:p>
    <w:p w14:paraId="0428947D" w14:textId="77777777" w:rsidR="00A92E12" w:rsidRPr="002A3030" w:rsidRDefault="00896379">
      <w:r w:rsidRPr="002A3030">
        <w:t>Poniedziałek: 07:30 - 15:00</w:t>
      </w:r>
    </w:p>
    <w:p w14:paraId="23D51FB5" w14:textId="77777777" w:rsidR="00A92E12" w:rsidRPr="002A3030" w:rsidRDefault="00896379">
      <w:r w:rsidRPr="002A3030">
        <w:t>Wtorek: 07:30 - 15:00</w:t>
      </w:r>
    </w:p>
    <w:p w14:paraId="422E213F" w14:textId="77777777" w:rsidR="00A92E12" w:rsidRPr="002A3030" w:rsidRDefault="00896379">
      <w:r w:rsidRPr="002A3030">
        <w:t>Środa: 07:30 - 15:00</w:t>
      </w:r>
    </w:p>
    <w:p w14:paraId="7EBE3417" w14:textId="77777777" w:rsidR="00A92E12" w:rsidRPr="002A3030" w:rsidRDefault="00896379">
      <w:r w:rsidRPr="002A3030">
        <w:t>Czwartek: 07:30 - 15:00</w:t>
      </w:r>
    </w:p>
    <w:p w14:paraId="61E15E20" w14:textId="77777777" w:rsidR="00A92E12" w:rsidRPr="002A3030" w:rsidRDefault="00896379">
      <w:r w:rsidRPr="002A3030">
        <w:t>Piątek: 07:30 - 15:00</w:t>
      </w:r>
    </w:p>
    <w:p w14:paraId="1DE4D090" w14:textId="77777777" w:rsidR="00A92E12" w:rsidRPr="002A3030" w:rsidRDefault="00896379">
      <w:pPr>
        <w:pStyle w:val="Nagwek2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Działalność:</w:t>
      </w:r>
    </w:p>
    <w:p w14:paraId="6E21DD1B" w14:textId="77777777" w:rsidR="00A92E12" w:rsidRPr="002A3030" w:rsidRDefault="00896379">
      <w:pPr>
        <w:pStyle w:val="Nagwek3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Technikum Nr 2</w:t>
      </w:r>
    </w:p>
    <w:p w14:paraId="242C48E0" w14:textId="32D67FFA" w:rsidR="00A92E12" w:rsidRPr="002A3030" w:rsidRDefault="00896379">
      <w:r w:rsidRPr="002A3030">
        <w:t>Technikum oferujące kształcenie w różnych kierunkach zawodowych</w:t>
      </w:r>
      <w:r w:rsidR="00030740" w:rsidRPr="002A3030">
        <w:t>:</w:t>
      </w:r>
    </w:p>
    <w:p w14:paraId="699B02ED" w14:textId="77777777" w:rsidR="00934D16" w:rsidRPr="002A3030" w:rsidRDefault="00934D16" w:rsidP="00934D16">
      <w:pPr>
        <w:numPr>
          <w:ilvl w:val="0"/>
          <w:numId w:val="10"/>
        </w:numPr>
      </w:pPr>
      <w:r w:rsidRPr="002A3030">
        <w:t>Technik programista</w:t>
      </w:r>
    </w:p>
    <w:p w14:paraId="7ACC2C8A" w14:textId="77777777" w:rsidR="00934D16" w:rsidRPr="002A3030" w:rsidRDefault="00934D16" w:rsidP="00934D16">
      <w:pPr>
        <w:numPr>
          <w:ilvl w:val="0"/>
          <w:numId w:val="10"/>
        </w:numPr>
      </w:pPr>
      <w:r w:rsidRPr="002A3030">
        <w:t>Technik grafiki i poligrafii cyfrowej</w:t>
      </w:r>
    </w:p>
    <w:p w14:paraId="05D5A04C" w14:textId="77777777" w:rsidR="00934D16" w:rsidRPr="002A3030" w:rsidRDefault="00934D16" w:rsidP="00934D16">
      <w:pPr>
        <w:numPr>
          <w:ilvl w:val="0"/>
          <w:numId w:val="10"/>
        </w:numPr>
      </w:pPr>
      <w:r w:rsidRPr="002A3030">
        <w:t>Technik logistyk</w:t>
      </w:r>
    </w:p>
    <w:p w14:paraId="6F734851" w14:textId="77777777" w:rsidR="00934D16" w:rsidRPr="002A3030" w:rsidRDefault="00934D16" w:rsidP="00934D16">
      <w:pPr>
        <w:numPr>
          <w:ilvl w:val="0"/>
          <w:numId w:val="10"/>
        </w:numPr>
      </w:pPr>
      <w:r w:rsidRPr="002A3030">
        <w:t>Technik ekonomista</w:t>
      </w:r>
    </w:p>
    <w:p w14:paraId="34AA3AEC" w14:textId="77777777" w:rsidR="00934D16" w:rsidRPr="002A3030" w:rsidRDefault="00934D16" w:rsidP="00934D16">
      <w:pPr>
        <w:numPr>
          <w:ilvl w:val="0"/>
          <w:numId w:val="10"/>
        </w:numPr>
      </w:pPr>
      <w:r w:rsidRPr="002A3030">
        <w:t>Technik hotelarstwa</w:t>
      </w:r>
    </w:p>
    <w:p w14:paraId="7AE752A9" w14:textId="780E8D61" w:rsidR="00030740" w:rsidRPr="002A3030" w:rsidRDefault="00934D16" w:rsidP="00934D16">
      <w:pPr>
        <w:numPr>
          <w:ilvl w:val="0"/>
          <w:numId w:val="10"/>
        </w:numPr>
      </w:pPr>
      <w:r w:rsidRPr="002A3030">
        <w:t>Technik żywienia i usług gastronomicznych</w:t>
      </w:r>
    </w:p>
    <w:p w14:paraId="51F47AC9" w14:textId="77777777" w:rsidR="00A92E12" w:rsidRPr="002A3030" w:rsidRDefault="00896379">
      <w:pPr>
        <w:pStyle w:val="Nagwek3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III Liceum Ogólnokształcące</w:t>
      </w:r>
    </w:p>
    <w:p w14:paraId="2B1760D0" w14:textId="256291ED" w:rsidR="00A92E12" w:rsidRPr="002A3030" w:rsidRDefault="00896379">
      <w:r w:rsidRPr="002A3030">
        <w:t xml:space="preserve">Liceum </w:t>
      </w:r>
      <w:r w:rsidR="00193C12" w:rsidRPr="002A3030">
        <w:t>ogólnokształcące przygotowujące uczniów do matury i dalszej edukacji. Profile klas są u nas następujące:</w:t>
      </w:r>
    </w:p>
    <w:p w14:paraId="6CAADC04" w14:textId="32CCA5E5" w:rsidR="00E95E11" w:rsidRPr="002A3030" w:rsidRDefault="00E95E11" w:rsidP="00B31D8F">
      <w:pPr>
        <w:pStyle w:val="Akapitzlist"/>
        <w:numPr>
          <w:ilvl w:val="0"/>
          <w:numId w:val="11"/>
        </w:numPr>
      </w:pPr>
      <w:r w:rsidRPr="002A3030">
        <w:t>Oddział Przygotowania Wojskowego (OPW)</w:t>
      </w:r>
    </w:p>
    <w:p w14:paraId="71C768BB" w14:textId="0B7959F7" w:rsidR="00E95E11" w:rsidRPr="002A3030" w:rsidRDefault="00E95E11" w:rsidP="00B31D8F">
      <w:pPr>
        <w:pStyle w:val="Akapitzlist"/>
        <w:numPr>
          <w:ilvl w:val="0"/>
          <w:numId w:val="11"/>
        </w:numPr>
      </w:pPr>
      <w:r w:rsidRPr="002A3030">
        <w:t>Klasa o profilu ogólnym</w:t>
      </w:r>
    </w:p>
    <w:p w14:paraId="76917B69" w14:textId="0A9DA804" w:rsidR="00193C12" w:rsidRPr="002A3030" w:rsidRDefault="00E95E11" w:rsidP="00B31D8F">
      <w:pPr>
        <w:pStyle w:val="Akapitzlist"/>
        <w:numPr>
          <w:ilvl w:val="0"/>
          <w:numId w:val="11"/>
        </w:numPr>
      </w:pPr>
      <w:r w:rsidRPr="002A3030">
        <w:lastRenderedPageBreak/>
        <w:t xml:space="preserve">Klasa o profilu </w:t>
      </w:r>
      <w:proofErr w:type="spellStart"/>
      <w:r w:rsidRPr="002A3030">
        <w:t>matematyczno</w:t>
      </w:r>
      <w:proofErr w:type="spellEnd"/>
      <w:r w:rsidRPr="002A3030">
        <w:t xml:space="preserve"> – przyrodniczym</w:t>
      </w:r>
    </w:p>
    <w:p w14:paraId="3AE9E5B4" w14:textId="77777777" w:rsidR="00A92E12" w:rsidRPr="002A3030" w:rsidRDefault="00896379">
      <w:pPr>
        <w:pStyle w:val="Nagwek3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Branżowa Szkoła I Stopnia Nr 2</w:t>
      </w:r>
    </w:p>
    <w:p w14:paraId="3A1DF193" w14:textId="01ABACD3" w:rsidR="00A92E12" w:rsidRPr="002A3030" w:rsidRDefault="00896379">
      <w:r w:rsidRPr="002A3030">
        <w:t>Szkoła branżowa oferująca kształcenie zawodowe na poziomie podstawowym</w:t>
      </w:r>
      <w:r w:rsidR="00E95E11" w:rsidRPr="002A3030">
        <w:t>:</w:t>
      </w:r>
    </w:p>
    <w:p w14:paraId="3E9F0AC4" w14:textId="054A91B9" w:rsidR="00A630CD" w:rsidRPr="002A3030" w:rsidRDefault="00A630CD" w:rsidP="00B31D8F">
      <w:pPr>
        <w:pStyle w:val="Akapitzlist"/>
        <w:numPr>
          <w:ilvl w:val="0"/>
          <w:numId w:val="12"/>
        </w:numPr>
      </w:pPr>
      <w:r w:rsidRPr="002A3030">
        <w:t>Monter zabudowy i robót wykończeniowych w budownictwie</w:t>
      </w:r>
    </w:p>
    <w:p w14:paraId="70C45229" w14:textId="5B29AF3F" w:rsidR="00E95E11" w:rsidRPr="002A3030" w:rsidRDefault="00A630CD" w:rsidP="00B31D8F">
      <w:pPr>
        <w:pStyle w:val="Akapitzlist"/>
        <w:numPr>
          <w:ilvl w:val="0"/>
          <w:numId w:val="12"/>
        </w:numPr>
      </w:pPr>
      <w:r w:rsidRPr="002A3030">
        <w:t>Kucharz</w:t>
      </w:r>
    </w:p>
    <w:p w14:paraId="29C95D4F" w14:textId="77777777" w:rsidR="00A92E12" w:rsidRPr="002A3030" w:rsidRDefault="00896379">
      <w:pPr>
        <w:pStyle w:val="Nagwek2"/>
        <w:rPr>
          <w:color w:val="365F91" w:themeColor="accent1" w:themeShade="BF"/>
        </w:rPr>
      </w:pPr>
      <w:r w:rsidRPr="002A3030">
        <w:rPr>
          <w:color w:val="365F91" w:themeColor="accent1" w:themeShade="BF"/>
        </w:rPr>
        <w:t>Misja:</w:t>
      </w:r>
    </w:p>
    <w:p w14:paraId="2D0D6F6D" w14:textId="77777777" w:rsidR="00A92E12" w:rsidRDefault="00896379">
      <w:r w:rsidRPr="002A3030">
        <w:t>Nasza szkoła jest nowoczesną, przyjazną, innowacyjną placówką przygotowującą uczniów do kontynuowania nauki na kolejnym etapie edukacyjnym lub podjęcia pracy w wyuczonym zawodzie.</w:t>
      </w:r>
    </w:p>
    <w:sectPr w:rsidR="00A92E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F17CCC"/>
    <w:multiLevelType w:val="hybridMultilevel"/>
    <w:tmpl w:val="BF96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4084B"/>
    <w:multiLevelType w:val="hybridMultilevel"/>
    <w:tmpl w:val="9558F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53F7E"/>
    <w:multiLevelType w:val="multilevel"/>
    <w:tmpl w:val="1C8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2927">
    <w:abstractNumId w:val="8"/>
  </w:num>
  <w:num w:numId="2" w16cid:durableId="40567172">
    <w:abstractNumId w:val="6"/>
  </w:num>
  <w:num w:numId="3" w16cid:durableId="976951781">
    <w:abstractNumId w:val="5"/>
  </w:num>
  <w:num w:numId="4" w16cid:durableId="1694963999">
    <w:abstractNumId w:val="4"/>
  </w:num>
  <w:num w:numId="5" w16cid:durableId="1099987860">
    <w:abstractNumId w:val="7"/>
  </w:num>
  <w:num w:numId="6" w16cid:durableId="1795053222">
    <w:abstractNumId w:val="3"/>
  </w:num>
  <w:num w:numId="7" w16cid:durableId="1333534200">
    <w:abstractNumId w:val="2"/>
  </w:num>
  <w:num w:numId="8" w16cid:durableId="1291592440">
    <w:abstractNumId w:val="1"/>
  </w:num>
  <w:num w:numId="9" w16cid:durableId="1089733102">
    <w:abstractNumId w:val="0"/>
  </w:num>
  <w:num w:numId="10" w16cid:durableId="1483959636">
    <w:abstractNumId w:val="11"/>
  </w:num>
  <w:num w:numId="11" w16cid:durableId="1546521785">
    <w:abstractNumId w:val="9"/>
  </w:num>
  <w:num w:numId="12" w16cid:durableId="26494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740"/>
    <w:rsid w:val="00034616"/>
    <w:rsid w:val="0006063C"/>
    <w:rsid w:val="0015074B"/>
    <w:rsid w:val="00193C12"/>
    <w:rsid w:val="0029639D"/>
    <w:rsid w:val="002A3030"/>
    <w:rsid w:val="002E7CE6"/>
    <w:rsid w:val="00326F90"/>
    <w:rsid w:val="00523D0D"/>
    <w:rsid w:val="006F4FE8"/>
    <w:rsid w:val="00780463"/>
    <w:rsid w:val="00896379"/>
    <w:rsid w:val="00934D16"/>
    <w:rsid w:val="00A357E8"/>
    <w:rsid w:val="00A630CD"/>
    <w:rsid w:val="00A73A1A"/>
    <w:rsid w:val="00A92E12"/>
    <w:rsid w:val="00A96477"/>
    <w:rsid w:val="00AA1D8D"/>
    <w:rsid w:val="00B31D8F"/>
    <w:rsid w:val="00B47730"/>
    <w:rsid w:val="00CB0664"/>
    <w:rsid w:val="00E95E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2B9D5FF-F1AA-491D-B6D0-56ECEC39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F4F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s2lub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2lub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Język odczytywany maszynowo</dc:title>
  <dc:subject/>
  <dc:creator>python-docx</dc:creator>
  <cp:keywords/>
  <dc:description>generated by python-docx</dc:description>
  <cp:lastModifiedBy>Adam Czeponis</cp:lastModifiedBy>
  <cp:revision>12</cp:revision>
  <dcterms:created xsi:type="dcterms:W3CDTF">2013-12-23T23:15:00Z</dcterms:created>
  <dcterms:modified xsi:type="dcterms:W3CDTF">2025-08-28T13:00:00Z</dcterms:modified>
  <cp:category/>
</cp:coreProperties>
</file>